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7C" w:rsidRDefault="00B2407C" w:rsidP="00B2407C">
      <w:pPr>
        <w:pStyle w:val="1"/>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700C5A">
        <w:rPr>
          <w:rFonts w:ascii="Tahoma" w:hAnsi="Tahoma" w:cs="Tahoma"/>
        </w:rPr>
        <w:object w:dxaOrig="4013" w:dyaOrig="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6.75pt" o:ole="" fillcolor="window">
            <v:imagedata r:id="rId5" o:title=""/>
          </v:shape>
          <o:OLEObject Type="Embed" ProgID="CDraw5" ShapeID="_x0000_i1025" DrawAspect="Content" ObjectID="_1760767549" r:id="rId6"/>
        </w:object>
      </w:r>
      <w:r>
        <w:rPr>
          <w:rFonts w:asciiTheme="minorHAnsi" w:hAnsiTheme="minorHAnsi" w:cstheme="minorHAnsi"/>
          <w:sz w:val="22"/>
          <w:szCs w:val="22"/>
        </w:rPr>
        <w:t xml:space="preserve">  </w:t>
      </w:r>
    </w:p>
    <w:p w:rsidR="00B2407C" w:rsidRPr="00E319D6" w:rsidRDefault="00B2407C" w:rsidP="00B2407C">
      <w:pPr>
        <w:pStyle w:val="1"/>
        <w:spacing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E319D6">
        <w:rPr>
          <w:rFonts w:asciiTheme="minorHAnsi" w:hAnsiTheme="minorHAnsi" w:cstheme="minorHAnsi"/>
          <w:sz w:val="22"/>
          <w:szCs w:val="22"/>
        </w:rPr>
        <w:t>ΕΛΛΗΝΙΚΗ  ΔΗΜΟΚΡΑΤΙΑ</w:t>
      </w:r>
    </w:p>
    <w:p w:rsidR="00B2407C" w:rsidRPr="00E319D6" w:rsidRDefault="00B2407C" w:rsidP="00B2407C">
      <w:pPr>
        <w:spacing w:after="0" w:line="240" w:lineRule="auto"/>
        <w:rPr>
          <w:rFonts w:cstheme="minorHAnsi"/>
        </w:rPr>
      </w:pPr>
      <w:r w:rsidRPr="00E319D6">
        <w:rPr>
          <w:rFonts w:cstheme="minorHAnsi"/>
        </w:rPr>
        <w:t xml:space="preserve">  ΥΠΟΥΡΓΕΙΟ ΠΑΙΔΕΙΑΣ  ΘΡΗΣΚΕΥΜΑΤΩΝ &amp; ΑΘΛΗΤΙΣΜΟΥ</w:t>
      </w:r>
    </w:p>
    <w:p w:rsidR="00B2407C" w:rsidRPr="00E319D6" w:rsidRDefault="00B2407C" w:rsidP="00B2407C">
      <w:pPr>
        <w:spacing w:after="0" w:line="240" w:lineRule="auto"/>
        <w:rPr>
          <w:rFonts w:cstheme="minorHAnsi"/>
        </w:rPr>
      </w:pPr>
      <w:r w:rsidRPr="00E319D6">
        <w:rPr>
          <w:rFonts w:cstheme="minorHAnsi"/>
        </w:rPr>
        <w:t xml:space="preserve">ΠΕΡΙΦ/ΚΗ Δ/ΝΣΗ Π. &amp; Δ. ΕΚΠΑΙΔΕΥΣΗΣ ΚΕΝΤΡ. ΜΑΚΕΔΟΝΙΑΣ                               </w:t>
      </w:r>
      <w:r>
        <w:rPr>
          <w:rFonts w:cstheme="minorHAnsi"/>
        </w:rPr>
        <w:t xml:space="preserve">   </w:t>
      </w:r>
      <w:r w:rsidRPr="00E319D6">
        <w:rPr>
          <w:rFonts w:cstheme="minorHAnsi"/>
        </w:rPr>
        <w:t xml:space="preserve"> </w:t>
      </w:r>
      <w:r>
        <w:rPr>
          <w:rFonts w:cstheme="minorHAnsi"/>
        </w:rPr>
        <w:t>Ηράκλεια 03/11/2023</w:t>
      </w:r>
      <w:r w:rsidRPr="00E319D6">
        <w:rPr>
          <w:rFonts w:cstheme="minorHAnsi"/>
        </w:rPr>
        <w:t xml:space="preserve">         </w:t>
      </w:r>
    </w:p>
    <w:p w:rsidR="00B2407C" w:rsidRPr="00281AE6" w:rsidRDefault="00B2407C" w:rsidP="00B2407C">
      <w:pPr>
        <w:spacing w:after="0"/>
        <w:rPr>
          <w:rFonts w:cstheme="minorHAnsi"/>
        </w:rPr>
      </w:pPr>
      <w:r w:rsidRPr="00E319D6">
        <w:rPr>
          <w:rFonts w:cstheme="minorHAnsi"/>
        </w:rPr>
        <w:t xml:space="preserve">            ΔΙΕΥΘΥΝΣΗ Α/ΘΜΙΑΣ ΕΚΠ/ΣΗΣ Ν. ΣΕΡΡΩΝ</w:t>
      </w:r>
      <w:r>
        <w:rPr>
          <w:rFonts w:cstheme="minorHAnsi"/>
        </w:rPr>
        <w:t xml:space="preserve">                                                         </w:t>
      </w:r>
      <w:proofErr w:type="spellStart"/>
      <w:r>
        <w:rPr>
          <w:rFonts w:cstheme="minorHAnsi"/>
        </w:rPr>
        <w:t>Αριθμ</w:t>
      </w:r>
      <w:proofErr w:type="spellEnd"/>
      <w:r>
        <w:rPr>
          <w:rFonts w:cstheme="minorHAnsi"/>
        </w:rPr>
        <w:t xml:space="preserve">. </w:t>
      </w:r>
      <w:proofErr w:type="spellStart"/>
      <w:r>
        <w:rPr>
          <w:rFonts w:cstheme="minorHAnsi"/>
        </w:rPr>
        <w:t>Πρωτ</w:t>
      </w:r>
      <w:proofErr w:type="spellEnd"/>
      <w:r>
        <w:rPr>
          <w:rFonts w:cstheme="minorHAnsi"/>
        </w:rPr>
        <w:t>.   Φ. 31 /</w:t>
      </w:r>
      <w:r w:rsidR="000B23C5" w:rsidRPr="000B23C5">
        <w:rPr>
          <w:rFonts w:cstheme="minorHAnsi"/>
        </w:rPr>
        <w:t>2</w:t>
      </w:r>
      <w:r w:rsidR="000B23C5" w:rsidRPr="00281AE6">
        <w:rPr>
          <w:rFonts w:cstheme="minorHAnsi"/>
        </w:rPr>
        <w:t>45</w:t>
      </w:r>
    </w:p>
    <w:p w:rsidR="00B2407C" w:rsidRPr="00E319D6" w:rsidRDefault="00B2407C" w:rsidP="00B2407C">
      <w:pPr>
        <w:spacing w:after="0"/>
        <w:rPr>
          <w:rFonts w:cstheme="minorHAnsi"/>
          <w:b/>
          <w:spacing w:val="20"/>
          <w:u w:val="single"/>
        </w:rPr>
      </w:pPr>
      <w:r w:rsidRPr="00E319D6">
        <w:rPr>
          <w:rFonts w:cstheme="minorHAnsi"/>
          <w:b/>
        </w:rPr>
        <w:t xml:space="preserve">           </w:t>
      </w:r>
      <w:r w:rsidRPr="00E319D6">
        <w:rPr>
          <w:rFonts w:cstheme="minorHAnsi"/>
          <w:b/>
          <w:u w:val="single"/>
        </w:rPr>
        <w:t>1</w:t>
      </w:r>
      <w:r w:rsidRPr="00E319D6">
        <w:rPr>
          <w:rFonts w:cstheme="minorHAnsi"/>
          <w:b/>
          <w:u w:val="single"/>
          <w:vertAlign w:val="superscript"/>
        </w:rPr>
        <w:t xml:space="preserve">ο </w:t>
      </w:r>
      <w:r w:rsidRPr="00E319D6">
        <w:rPr>
          <w:rFonts w:cstheme="minorHAnsi"/>
          <w:b/>
          <w:u w:val="single"/>
        </w:rPr>
        <w:t>12/Θ ΔΗΜΟΤΙΚΟ ΣΧΟΛΕΙΟ ΗΡΑΚΛΕΙΑΣ</w:t>
      </w:r>
    </w:p>
    <w:p w:rsidR="00B2407C" w:rsidRPr="00E319D6" w:rsidRDefault="00B2407C" w:rsidP="00B2407C">
      <w:pPr>
        <w:spacing w:after="0" w:line="240" w:lineRule="auto"/>
        <w:ind w:right="284"/>
        <w:rPr>
          <w:rFonts w:cstheme="minorHAnsi"/>
        </w:rPr>
      </w:pPr>
      <w:proofErr w:type="spellStart"/>
      <w:r w:rsidRPr="00E319D6">
        <w:rPr>
          <w:rFonts w:cstheme="minorHAnsi"/>
        </w:rPr>
        <w:t>Ταχ</w:t>
      </w:r>
      <w:proofErr w:type="spellEnd"/>
      <w:r w:rsidRPr="00E319D6">
        <w:rPr>
          <w:rFonts w:cstheme="minorHAnsi"/>
        </w:rPr>
        <w:t>.  Δ/νση</w:t>
      </w:r>
      <w:r w:rsidRPr="00E319D6">
        <w:rPr>
          <w:rFonts w:cstheme="minorHAnsi"/>
        </w:rPr>
        <w:tab/>
        <w:t>: Γυμνασιάρχου Αθανασίου Φυλακτού 1</w:t>
      </w:r>
    </w:p>
    <w:p w:rsidR="00B2407C" w:rsidRPr="00E319D6" w:rsidRDefault="00B2407C" w:rsidP="00B2407C">
      <w:pPr>
        <w:spacing w:after="0" w:line="240" w:lineRule="auto"/>
        <w:ind w:left="1440" w:firstLine="720"/>
        <w:rPr>
          <w:rFonts w:cstheme="minorHAnsi"/>
        </w:rPr>
      </w:pPr>
      <w:r w:rsidRPr="00E319D6">
        <w:rPr>
          <w:rFonts w:cstheme="minorHAnsi"/>
        </w:rPr>
        <w:t>62400  Ηράκλεια Σερρών</w:t>
      </w:r>
      <w:r>
        <w:rPr>
          <w:rFonts w:cstheme="minorHAnsi"/>
        </w:rPr>
        <w:t xml:space="preserve">                </w:t>
      </w:r>
      <w:r w:rsidR="00281AE6">
        <w:rPr>
          <w:rFonts w:cstheme="minorHAnsi"/>
        </w:rPr>
        <w:t xml:space="preserve">          </w:t>
      </w:r>
      <w:r>
        <w:rPr>
          <w:rFonts w:cstheme="minorHAnsi"/>
        </w:rPr>
        <w:t xml:space="preserve">  </w:t>
      </w:r>
      <w:r w:rsidRPr="00963216">
        <w:rPr>
          <w:rFonts w:cstheme="minorHAnsi"/>
          <w:b/>
          <w:sz w:val="24"/>
          <w:szCs w:val="24"/>
        </w:rPr>
        <w:t>Προς:</w:t>
      </w:r>
      <w:r>
        <w:rPr>
          <w:rFonts w:cstheme="minorHAnsi"/>
          <w:b/>
          <w:sz w:val="24"/>
          <w:szCs w:val="24"/>
        </w:rPr>
        <w:t xml:space="preserve">  </w:t>
      </w:r>
      <w:r w:rsidR="00281AE6">
        <w:rPr>
          <w:rFonts w:cstheme="minorHAnsi"/>
          <w:b/>
          <w:sz w:val="24"/>
          <w:szCs w:val="24"/>
        </w:rPr>
        <w:t>Δ/ΝΣΗ ΑΘ/ΜΙΑΣ ΕΚΠ/ΣΗΣ Ν.ΣΕΡΡΩΝ</w:t>
      </w:r>
    </w:p>
    <w:p w:rsidR="00B2407C" w:rsidRPr="00E319D6" w:rsidRDefault="00B2407C" w:rsidP="00B2407C">
      <w:pPr>
        <w:spacing w:after="0" w:line="240" w:lineRule="auto"/>
        <w:rPr>
          <w:rFonts w:cstheme="minorHAnsi"/>
        </w:rPr>
      </w:pPr>
      <w:r w:rsidRPr="00E319D6">
        <w:rPr>
          <w:rFonts w:cstheme="minorHAnsi"/>
        </w:rPr>
        <w:t>Πληροφορίες</w:t>
      </w:r>
      <w:r w:rsidRPr="00E319D6">
        <w:rPr>
          <w:rFonts w:cstheme="minorHAnsi"/>
        </w:rPr>
        <w:tab/>
        <w:t xml:space="preserve">: </w:t>
      </w:r>
      <w:proofErr w:type="spellStart"/>
      <w:r w:rsidRPr="00E319D6">
        <w:rPr>
          <w:rFonts w:cstheme="minorHAnsi"/>
        </w:rPr>
        <w:t>Ταουσάνης</w:t>
      </w:r>
      <w:proofErr w:type="spellEnd"/>
      <w:r w:rsidRPr="00E319D6">
        <w:rPr>
          <w:rFonts w:cstheme="minorHAnsi"/>
        </w:rPr>
        <w:t xml:space="preserve"> Νικόλαος</w:t>
      </w:r>
    </w:p>
    <w:p w:rsidR="00B2407C" w:rsidRPr="00E319D6" w:rsidRDefault="00B2407C" w:rsidP="00B2407C">
      <w:pPr>
        <w:spacing w:after="0" w:line="240" w:lineRule="auto"/>
        <w:rPr>
          <w:rFonts w:cstheme="minorHAnsi"/>
        </w:rPr>
      </w:pPr>
      <w:r w:rsidRPr="00E319D6">
        <w:rPr>
          <w:rFonts w:cstheme="minorHAnsi"/>
        </w:rPr>
        <w:t>Τηλέφωνο</w:t>
      </w:r>
      <w:r w:rsidRPr="00E319D6">
        <w:rPr>
          <w:rFonts w:cstheme="minorHAnsi"/>
        </w:rPr>
        <w:tab/>
        <w:t>: 23250 – 22377</w:t>
      </w:r>
      <w:r w:rsidR="00281AE6">
        <w:rPr>
          <w:rFonts w:cstheme="minorHAnsi"/>
        </w:rPr>
        <w:t xml:space="preserve">                                                          </w:t>
      </w:r>
      <w:proofErr w:type="spellStart"/>
      <w:r w:rsidR="00281AE6">
        <w:rPr>
          <w:rFonts w:cstheme="minorHAnsi"/>
        </w:rPr>
        <w:t>Κοιν</w:t>
      </w:r>
      <w:proofErr w:type="spellEnd"/>
      <w:r w:rsidR="00281AE6">
        <w:rPr>
          <w:rFonts w:cstheme="minorHAnsi"/>
        </w:rPr>
        <w:t>.:   Μ.Μ.Ε.   Ν.ΣΕΡΡΩΝ</w:t>
      </w:r>
    </w:p>
    <w:p w:rsidR="00B2407C" w:rsidRPr="00B2407C" w:rsidRDefault="00B2407C" w:rsidP="00B2407C">
      <w:pPr>
        <w:spacing w:after="0" w:line="240" w:lineRule="auto"/>
        <w:rPr>
          <w:rFonts w:cstheme="minorHAnsi"/>
        </w:rPr>
      </w:pPr>
      <w:r w:rsidRPr="00E319D6">
        <w:rPr>
          <w:rFonts w:cstheme="minorHAnsi"/>
          <w:lang w:val="en-US"/>
        </w:rPr>
        <w:t>FAX</w:t>
      </w:r>
      <w:r w:rsidRPr="00B2407C">
        <w:rPr>
          <w:rFonts w:cstheme="minorHAnsi"/>
        </w:rPr>
        <w:tab/>
      </w:r>
      <w:r w:rsidRPr="00B2407C">
        <w:rPr>
          <w:rFonts w:cstheme="minorHAnsi"/>
        </w:rPr>
        <w:tab/>
        <w:t>: 23250 – 22377</w:t>
      </w:r>
    </w:p>
    <w:p w:rsidR="00B2407C" w:rsidRPr="00974A6A" w:rsidRDefault="00B2407C" w:rsidP="00B2407C">
      <w:pPr>
        <w:spacing w:after="120" w:line="240" w:lineRule="auto"/>
        <w:rPr>
          <w:rFonts w:cstheme="minorHAnsi"/>
          <w:color w:val="00B0F0"/>
          <w:lang w:val="en-US"/>
        </w:rPr>
      </w:pPr>
      <w:proofErr w:type="gramStart"/>
      <w:r w:rsidRPr="00E319D6">
        <w:rPr>
          <w:rFonts w:cstheme="minorHAnsi"/>
          <w:lang w:val="en-US"/>
        </w:rPr>
        <w:t>e</w:t>
      </w:r>
      <w:r w:rsidRPr="00974A6A">
        <w:rPr>
          <w:rFonts w:cstheme="minorHAnsi"/>
          <w:lang w:val="en-US"/>
        </w:rPr>
        <w:t>-</w:t>
      </w:r>
      <w:r w:rsidRPr="00E319D6">
        <w:rPr>
          <w:rFonts w:cstheme="minorHAnsi"/>
          <w:lang w:val="en-US"/>
        </w:rPr>
        <w:t>mail</w:t>
      </w:r>
      <w:proofErr w:type="gramEnd"/>
      <w:r w:rsidRPr="00974A6A">
        <w:rPr>
          <w:rFonts w:cstheme="minorHAnsi"/>
          <w:lang w:val="en-US"/>
        </w:rPr>
        <w:tab/>
      </w:r>
      <w:r w:rsidRPr="00974A6A">
        <w:rPr>
          <w:rFonts w:cstheme="minorHAnsi"/>
          <w:lang w:val="en-US"/>
        </w:rPr>
        <w:tab/>
        <w:t xml:space="preserve">: </w:t>
      </w:r>
      <w:proofErr w:type="spellStart"/>
      <w:r w:rsidRPr="00E319D6">
        <w:rPr>
          <w:rFonts w:cstheme="minorHAnsi"/>
          <w:color w:val="00B0F0"/>
          <w:lang w:val="de-DE"/>
        </w:rPr>
        <w:t>mail</w:t>
      </w:r>
      <w:proofErr w:type="spellEnd"/>
      <w:r w:rsidRPr="00E319D6">
        <w:rPr>
          <w:rFonts w:cstheme="minorHAnsi"/>
          <w:color w:val="00B0F0"/>
          <w:lang w:val="de-DE"/>
        </w:rPr>
        <w:t>@</w:t>
      </w:r>
      <w:r w:rsidRPr="00974A6A">
        <w:rPr>
          <w:rFonts w:cstheme="minorHAnsi"/>
          <w:color w:val="00B0F0"/>
          <w:lang w:val="en-US"/>
        </w:rPr>
        <w:t>1</w:t>
      </w:r>
      <w:r w:rsidRPr="00E319D6">
        <w:rPr>
          <w:rFonts w:cstheme="minorHAnsi"/>
          <w:color w:val="00B0F0"/>
          <w:lang w:val="de-DE"/>
        </w:rPr>
        <w:t>dim-irakl.ser.sch.gr</w:t>
      </w:r>
    </w:p>
    <w:p w:rsidR="008548E0" w:rsidRDefault="00B2407C" w:rsidP="008548E0">
      <w:pPr>
        <w:spacing w:after="0" w:line="360" w:lineRule="atLeast"/>
        <w:textAlignment w:val="baseline"/>
        <w:outlineLvl w:val="0"/>
        <w:rPr>
          <w:rFonts w:ascii="Arial" w:eastAsia="Times New Roman" w:hAnsi="Arial" w:cs="Arial"/>
          <w:color w:val="C34018"/>
          <w:kern w:val="36"/>
          <w:sz w:val="48"/>
          <w:szCs w:val="48"/>
        </w:rPr>
      </w:pPr>
      <w:r w:rsidRPr="00974A6A">
        <w:rPr>
          <w:b/>
          <w:szCs w:val="24"/>
          <w:lang w:val="en-US"/>
        </w:rPr>
        <w:t xml:space="preserve">                           </w:t>
      </w:r>
      <w:r w:rsidRPr="00963216">
        <w:rPr>
          <w:b/>
          <w:szCs w:val="24"/>
        </w:rPr>
        <w:t>Θ</w:t>
      </w:r>
      <w:r>
        <w:rPr>
          <w:b/>
          <w:szCs w:val="24"/>
        </w:rPr>
        <w:t>ΕΜΑ</w:t>
      </w:r>
      <w:r w:rsidRPr="00963216">
        <w:rPr>
          <w:b/>
          <w:szCs w:val="24"/>
        </w:rPr>
        <w:t xml:space="preserve"> :</w:t>
      </w:r>
      <w:r>
        <w:rPr>
          <w:b/>
          <w:szCs w:val="24"/>
        </w:rPr>
        <w:t xml:space="preserve">        </w:t>
      </w:r>
      <w:r w:rsidRPr="00963216">
        <w:rPr>
          <w:szCs w:val="24"/>
        </w:rPr>
        <w:t xml:space="preserve"> «</w:t>
      </w:r>
      <w:r>
        <w:rPr>
          <w:rFonts w:ascii="Arial" w:hAnsi="Arial" w:cs="Arial"/>
          <w:b/>
          <w:bCs/>
        </w:rPr>
        <w:t>Βράβευση του Σχολείου μας σε Διεθνή Διαγωνισμό</w:t>
      </w:r>
      <w:r w:rsidRPr="00963216">
        <w:rPr>
          <w:szCs w:val="24"/>
        </w:rPr>
        <w:t>»</w:t>
      </w:r>
    </w:p>
    <w:p w:rsidR="008548E0" w:rsidRPr="0094761C" w:rsidRDefault="008548E0" w:rsidP="008548E0">
      <w:pPr>
        <w:spacing w:after="0" w:line="360" w:lineRule="atLeast"/>
        <w:textAlignment w:val="baseline"/>
        <w:outlineLvl w:val="0"/>
        <w:rPr>
          <w:rFonts w:eastAsia="Times New Roman" w:cstheme="minorHAnsi"/>
          <w:b/>
          <w:kern w:val="36"/>
          <w:sz w:val="24"/>
          <w:szCs w:val="24"/>
        </w:rPr>
      </w:pPr>
      <w:r w:rsidRPr="008548E0">
        <w:rPr>
          <w:rFonts w:eastAsia="Times New Roman" w:cstheme="minorHAnsi"/>
          <w:b/>
          <w:kern w:val="36"/>
          <w:sz w:val="24"/>
          <w:szCs w:val="24"/>
        </w:rPr>
        <w:t>7oς Διεθνής Διαγωνισμός-Ποντιακός Ελληνισμός: Μνήμες και όνειρα, Παρελθόν, Παρόν και Μέλλον</w:t>
      </w:r>
      <w:r w:rsidR="00A06ED7" w:rsidRPr="0094761C">
        <w:rPr>
          <w:rFonts w:eastAsia="Times New Roman" w:cstheme="minorHAnsi"/>
          <w:b/>
          <w:kern w:val="36"/>
          <w:sz w:val="24"/>
          <w:szCs w:val="24"/>
        </w:rPr>
        <w:t>.</w:t>
      </w:r>
    </w:p>
    <w:p w:rsidR="00A06ED7" w:rsidRPr="008548E0" w:rsidRDefault="00A06ED7" w:rsidP="008548E0">
      <w:pPr>
        <w:spacing w:after="0" w:line="360" w:lineRule="atLeast"/>
        <w:textAlignment w:val="baseline"/>
        <w:outlineLvl w:val="0"/>
        <w:rPr>
          <w:rFonts w:eastAsia="Times New Roman" w:cstheme="minorHAnsi"/>
          <w:b/>
          <w:kern w:val="36"/>
          <w:sz w:val="24"/>
          <w:szCs w:val="24"/>
        </w:rPr>
      </w:pPr>
    </w:p>
    <w:p w:rsidR="008548E0" w:rsidRDefault="009B110F" w:rsidP="00281AE6">
      <w:pPr>
        <w:spacing w:after="0" w:line="240" w:lineRule="auto"/>
        <w:textAlignment w:val="baseline"/>
        <w:rPr>
          <w:rFonts w:eastAsia="Times New Roman" w:cstheme="minorHAnsi"/>
          <w:spacing w:val="4"/>
        </w:rPr>
      </w:pPr>
      <w:r>
        <w:rPr>
          <w:rFonts w:eastAsia="Times New Roman" w:cstheme="minorHAnsi"/>
          <w:spacing w:val="4"/>
        </w:rPr>
        <w:t xml:space="preserve">    </w:t>
      </w:r>
      <w:r w:rsidR="008548E0" w:rsidRPr="008548E0">
        <w:rPr>
          <w:rFonts w:eastAsia="Times New Roman" w:cstheme="minorHAnsi"/>
          <w:spacing w:val="4"/>
        </w:rPr>
        <w:t xml:space="preserve">Σημαντική διάκριση του </w:t>
      </w:r>
      <w:r w:rsidR="008548E0" w:rsidRPr="0094761C">
        <w:rPr>
          <w:rFonts w:eastAsia="Times New Roman" w:cstheme="minorHAnsi"/>
          <w:b/>
          <w:spacing w:val="4"/>
          <w:u w:val="single"/>
        </w:rPr>
        <w:t>1</w:t>
      </w:r>
      <w:r w:rsidR="008548E0" w:rsidRPr="008548E0">
        <w:rPr>
          <w:rFonts w:eastAsia="Times New Roman" w:cstheme="minorHAnsi"/>
          <w:b/>
          <w:spacing w:val="4"/>
          <w:u w:val="single"/>
        </w:rPr>
        <w:t xml:space="preserve">ου </w:t>
      </w:r>
      <w:r w:rsidR="008548E0" w:rsidRPr="0094761C">
        <w:rPr>
          <w:rFonts w:eastAsia="Times New Roman" w:cstheme="minorHAnsi"/>
          <w:b/>
          <w:spacing w:val="4"/>
          <w:u w:val="single"/>
        </w:rPr>
        <w:t xml:space="preserve">12/Θ </w:t>
      </w:r>
      <w:r w:rsidR="008548E0" w:rsidRPr="008548E0">
        <w:rPr>
          <w:rFonts w:eastAsia="Times New Roman" w:cstheme="minorHAnsi"/>
          <w:b/>
          <w:spacing w:val="4"/>
          <w:u w:val="single"/>
        </w:rPr>
        <w:t xml:space="preserve">Δημοτικού Σχολείου </w:t>
      </w:r>
      <w:r w:rsidR="008548E0" w:rsidRPr="0094761C">
        <w:rPr>
          <w:rFonts w:eastAsia="Times New Roman" w:cstheme="minorHAnsi"/>
          <w:b/>
          <w:spacing w:val="4"/>
          <w:u w:val="single"/>
        </w:rPr>
        <w:t>Ηράκλειας</w:t>
      </w:r>
      <w:r w:rsidR="008548E0" w:rsidRPr="0094761C">
        <w:rPr>
          <w:rFonts w:eastAsia="Times New Roman" w:cstheme="minorHAnsi"/>
          <w:spacing w:val="4"/>
        </w:rPr>
        <w:t xml:space="preserve"> </w:t>
      </w:r>
      <w:r w:rsidR="0094761C" w:rsidRPr="0094761C">
        <w:rPr>
          <w:rFonts w:eastAsia="Times New Roman" w:cstheme="minorHAnsi"/>
          <w:spacing w:val="4"/>
        </w:rPr>
        <w:t>,</w:t>
      </w:r>
      <w:r w:rsidRPr="00B2407C">
        <w:rPr>
          <w:rFonts w:eastAsia="Times New Roman" w:cstheme="minorHAnsi"/>
          <w:b/>
          <w:spacing w:val="4"/>
        </w:rPr>
        <w:t xml:space="preserve"> </w:t>
      </w:r>
      <w:r w:rsidR="0094761C" w:rsidRPr="00B2407C">
        <w:rPr>
          <w:rFonts w:eastAsia="Times New Roman" w:cstheme="minorHAnsi"/>
          <w:b/>
          <w:spacing w:val="4"/>
        </w:rPr>
        <w:t>απέσπασε το</w:t>
      </w:r>
      <w:r w:rsidR="008548E0" w:rsidRPr="008548E0">
        <w:rPr>
          <w:rFonts w:eastAsia="Times New Roman" w:cstheme="minorHAnsi"/>
          <w:spacing w:val="4"/>
        </w:rPr>
        <w:t xml:space="preserve"> </w:t>
      </w:r>
      <w:r w:rsidR="0094761C" w:rsidRPr="009B110F">
        <w:rPr>
          <w:rFonts w:eastAsia="Times New Roman" w:cstheme="minorHAnsi"/>
          <w:b/>
          <w:spacing w:val="4"/>
        </w:rPr>
        <w:t>3</w:t>
      </w:r>
      <w:r w:rsidR="0094761C" w:rsidRPr="009B110F">
        <w:rPr>
          <w:rFonts w:eastAsia="Times New Roman" w:cstheme="minorHAnsi"/>
          <w:b/>
          <w:spacing w:val="4"/>
          <w:vertAlign w:val="superscript"/>
        </w:rPr>
        <w:t>ο</w:t>
      </w:r>
      <w:r w:rsidR="0094761C" w:rsidRPr="009B110F">
        <w:rPr>
          <w:rFonts w:eastAsia="Times New Roman" w:cstheme="minorHAnsi"/>
          <w:b/>
          <w:spacing w:val="4"/>
        </w:rPr>
        <w:t xml:space="preserve"> βραβείο</w:t>
      </w:r>
      <w:r w:rsidR="0094761C" w:rsidRPr="0094761C">
        <w:rPr>
          <w:rFonts w:eastAsia="Times New Roman" w:cstheme="minorHAnsi"/>
          <w:spacing w:val="4"/>
        </w:rPr>
        <w:t xml:space="preserve"> </w:t>
      </w:r>
      <w:r w:rsidR="008548E0" w:rsidRPr="008548E0">
        <w:rPr>
          <w:rFonts w:eastAsia="Times New Roman" w:cstheme="minorHAnsi"/>
          <w:spacing w:val="4"/>
        </w:rPr>
        <w:t>στον 7ο Διεθνή Διαγωνισμό-</w:t>
      </w:r>
      <w:r w:rsidR="008548E0" w:rsidRPr="008548E0">
        <w:rPr>
          <w:rFonts w:eastAsia="Times New Roman" w:cstheme="minorHAnsi"/>
          <w:b/>
          <w:spacing w:val="4"/>
        </w:rPr>
        <w:t>Ποντιακός Ελληνισμός: Μνήμες και όνειρα, Παρελθόν, Παρόν και Μέλλον</w:t>
      </w:r>
      <w:r w:rsidR="0094761C">
        <w:rPr>
          <w:rFonts w:eastAsia="Times New Roman" w:cstheme="minorHAnsi"/>
          <w:b/>
          <w:spacing w:val="4"/>
        </w:rPr>
        <w:t xml:space="preserve"> </w:t>
      </w:r>
      <w:r>
        <w:rPr>
          <w:rFonts w:eastAsia="Times New Roman" w:cstheme="minorHAnsi"/>
          <w:b/>
          <w:spacing w:val="4"/>
        </w:rPr>
        <w:t xml:space="preserve"> -</w:t>
      </w:r>
      <w:r w:rsidRPr="009B110F">
        <w:rPr>
          <w:rStyle w:val="a4"/>
          <w:rFonts w:cstheme="minorHAnsi"/>
          <w:color w:val="212121"/>
          <w:bdr w:val="none" w:sz="0" w:space="0" w:color="auto" w:frame="1"/>
          <w:shd w:val="clear" w:color="auto" w:fill="FFFFFF"/>
        </w:rPr>
        <w:t>στην κατηγορία της πρωτοβάθμιας εκπαίδευσης</w:t>
      </w:r>
      <w:r w:rsidR="00B2407C">
        <w:rPr>
          <w:rStyle w:val="a4"/>
          <w:rFonts w:cstheme="minorHAnsi"/>
          <w:color w:val="212121"/>
          <w:bdr w:val="none" w:sz="0" w:space="0" w:color="auto" w:frame="1"/>
          <w:shd w:val="clear" w:color="auto" w:fill="FFFFFF"/>
        </w:rPr>
        <w:t>.</w:t>
      </w:r>
      <w:r w:rsidRPr="009B110F">
        <w:rPr>
          <w:rFonts w:eastAsia="Times New Roman" w:cstheme="minorHAnsi"/>
          <w:b/>
          <w:spacing w:val="4"/>
        </w:rPr>
        <w:t xml:space="preserve"> </w:t>
      </w:r>
      <w:r w:rsidR="00B2407C">
        <w:rPr>
          <w:rFonts w:eastAsia="Times New Roman" w:cstheme="minorHAnsi"/>
          <w:b/>
          <w:spacing w:val="4"/>
        </w:rPr>
        <w:t xml:space="preserve">  -</w:t>
      </w:r>
      <w:r w:rsidR="0094761C">
        <w:rPr>
          <w:rFonts w:eastAsia="Times New Roman" w:cstheme="minorHAnsi"/>
          <w:b/>
          <w:spacing w:val="4"/>
        </w:rPr>
        <w:t xml:space="preserve"> </w:t>
      </w:r>
      <w:r w:rsidR="00B2407C">
        <w:rPr>
          <w:rFonts w:eastAsia="Times New Roman" w:cstheme="minorHAnsi"/>
          <w:b/>
          <w:spacing w:val="4"/>
        </w:rPr>
        <w:t xml:space="preserve">  Β</w:t>
      </w:r>
      <w:r w:rsidR="0094761C">
        <w:rPr>
          <w:rFonts w:eastAsia="Times New Roman" w:cstheme="minorHAnsi"/>
          <w:b/>
          <w:spacing w:val="4"/>
        </w:rPr>
        <w:t>ραβεύτηκε στην αίθουσα Τελετών του Αριστοτελείου Πανεπιστημίου Θεσσαλονίκης την Παρασκευή ο3/11/2023</w:t>
      </w:r>
      <w:r w:rsidR="008548E0" w:rsidRPr="008548E0">
        <w:rPr>
          <w:rFonts w:eastAsia="Times New Roman" w:cstheme="minorHAnsi"/>
          <w:spacing w:val="4"/>
        </w:rPr>
        <w:t>.</w:t>
      </w:r>
    </w:p>
    <w:p w:rsidR="0094761C" w:rsidRDefault="0094761C" w:rsidP="0094761C">
      <w:pPr>
        <w:pStyle w:v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shd w:val="clear" w:color="auto" w:fill="FFFFFF"/>
        </w:rPr>
        <w:t xml:space="preserve">   </w:t>
      </w:r>
      <w:r w:rsidR="009B110F">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  </w:t>
      </w:r>
      <w:r w:rsidR="00A06ED7" w:rsidRPr="0094761C">
        <w:rPr>
          <w:rFonts w:asciiTheme="minorHAnsi" w:hAnsiTheme="minorHAnsi" w:cstheme="minorHAnsi"/>
          <w:sz w:val="22"/>
          <w:szCs w:val="22"/>
          <w:shd w:val="clear" w:color="auto" w:fill="FFFFFF"/>
        </w:rPr>
        <w:t>Υπό την καθοδήγηση της δραστήριας εκπαιδευτικού μας</w:t>
      </w:r>
      <w:r w:rsidR="009B110F">
        <w:rPr>
          <w:rFonts w:asciiTheme="minorHAnsi" w:hAnsiTheme="minorHAnsi" w:cstheme="minorHAnsi"/>
          <w:sz w:val="22"/>
          <w:szCs w:val="22"/>
          <w:shd w:val="clear" w:color="auto" w:fill="FFFFFF"/>
        </w:rPr>
        <w:t>,</w:t>
      </w:r>
      <w:r w:rsidR="00A06ED7" w:rsidRPr="0094761C">
        <w:rPr>
          <w:rFonts w:asciiTheme="minorHAnsi" w:hAnsiTheme="minorHAnsi" w:cstheme="minorHAnsi"/>
          <w:sz w:val="22"/>
          <w:szCs w:val="22"/>
          <w:shd w:val="clear" w:color="auto" w:fill="FFFFFF"/>
        </w:rPr>
        <w:t xml:space="preserve">  </w:t>
      </w:r>
      <w:r w:rsidR="00A06ED7" w:rsidRPr="009B110F">
        <w:rPr>
          <w:rFonts w:asciiTheme="minorHAnsi" w:hAnsiTheme="minorHAnsi" w:cstheme="minorHAnsi"/>
          <w:b/>
          <w:sz w:val="22"/>
          <w:szCs w:val="22"/>
          <w:shd w:val="clear" w:color="auto" w:fill="FFFFFF"/>
        </w:rPr>
        <w:t>κυρίας</w:t>
      </w:r>
      <w:r w:rsidR="009B110F">
        <w:rPr>
          <w:rFonts w:asciiTheme="minorHAnsi" w:hAnsiTheme="minorHAnsi" w:cstheme="minorHAnsi"/>
          <w:b/>
          <w:sz w:val="22"/>
          <w:szCs w:val="22"/>
          <w:shd w:val="clear" w:color="auto" w:fill="FFFFFF"/>
        </w:rPr>
        <w:t xml:space="preserve"> </w:t>
      </w:r>
      <w:r w:rsidR="00A06ED7" w:rsidRPr="009B110F">
        <w:rPr>
          <w:rFonts w:asciiTheme="minorHAnsi" w:hAnsiTheme="minorHAnsi" w:cstheme="minorHAnsi"/>
          <w:b/>
          <w:sz w:val="22"/>
          <w:szCs w:val="22"/>
          <w:shd w:val="clear" w:color="auto" w:fill="FFFFFF"/>
        </w:rPr>
        <w:t xml:space="preserve"> </w:t>
      </w:r>
      <w:proofErr w:type="spellStart"/>
      <w:r w:rsidR="00A06ED7" w:rsidRPr="009B110F">
        <w:rPr>
          <w:rFonts w:asciiTheme="minorHAnsi" w:hAnsiTheme="minorHAnsi" w:cstheme="minorHAnsi"/>
          <w:b/>
          <w:sz w:val="22"/>
          <w:szCs w:val="22"/>
          <w:shd w:val="clear" w:color="auto" w:fill="FFFFFF"/>
        </w:rPr>
        <w:t>Κεσισλικλή</w:t>
      </w:r>
      <w:proofErr w:type="spellEnd"/>
      <w:r w:rsidR="009B110F">
        <w:rPr>
          <w:rFonts w:asciiTheme="minorHAnsi" w:hAnsiTheme="minorHAnsi" w:cstheme="minorHAnsi"/>
          <w:b/>
          <w:sz w:val="22"/>
          <w:szCs w:val="22"/>
          <w:shd w:val="clear" w:color="auto" w:fill="FFFFFF"/>
        </w:rPr>
        <w:t xml:space="preserve"> </w:t>
      </w:r>
      <w:r w:rsidR="00A06ED7" w:rsidRPr="009B110F">
        <w:rPr>
          <w:rFonts w:asciiTheme="minorHAnsi" w:hAnsiTheme="minorHAnsi" w:cstheme="minorHAnsi"/>
          <w:b/>
          <w:sz w:val="22"/>
          <w:szCs w:val="22"/>
          <w:shd w:val="clear" w:color="auto" w:fill="FFFFFF"/>
        </w:rPr>
        <w:t xml:space="preserve"> Αικατερίνης</w:t>
      </w:r>
      <w:r w:rsidR="00A06ED7" w:rsidRPr="0094761C">
        <w:rPr>
          <w:rFonts w:asciiTheme="minorHAnsi" w:hAnsiTheme="minorHAnsi" w:cstheme="minorHAnsi"/>
          <w:sz w:val="22"/>
          <w:szCs w:val="22"/>
          <w:shd w:val="clear" w:color="auto" w:fill="FFFFFF"/>
        </w:rPr>
        <w:t xml:space="preserve">,  </w:t>
      </w:r>
      <w:r w:rsidR="00A06ED7" w:rsidRPr="0094761C">
        <w:rPr>
          <w:rFonts w:asciiTheme="minorHAnsi" w:hAnsiTheme="minorHAnsi" w:cstheme="minorHAnsi"/>
          <w:sz w:val="22"/>
          <w:szCs w:val="22"/>
        </w:rPr>
        <w:t>ο</w:t>
      </w:r>
      <w:r w:rsidR="007E21FA" w:rsidRPr="0094761C">
        <w:rPr>
          <w:rFonts w:asciiTheme="minorHAnsi" w:hAnsiTheme="minorHAnsi" w:cstheme="minorHAnsi"/>
          <w:sz w:val="22"/>
          <w:szCs w:val="22"/>
        </w:rPr>
        <w:t xml:space="preserve">ι μαθητές της Γ΄ τάξης του σχολείου μας , με προθυμία και φιλότιμο κατά τη διάρκεια του σχολικού έτους, 2022-23 </w:t>
      </w:r>
      <w:r w:rsidR="00A06ED7" w:rsidRPr="0094761C">
        <w:rPr>
          <w:rFonts w:asciiTheme="minorHAnsi" w:hAnsiTheme="minorHAnsi" w:cstheme="minorHAnsi"/>
          <w:sz w:val="22"/>
          <w:szCs w:val="22"/>
        </w:rPr>
        <w:t xml:space="preserve">συμμετείχαν στον </w:t>
      </w:r>
      <w:r w:rsidR="00A06ED7" w:rsidRPr="008548E0">
        <w:rPr>
          <w:rFonts w:asciiTheme="minorHAnsi" w:hAnsiTheme="minorHAnsi" w:cstheme="minorHAnsi"/>
          <w:b/>
          <w:kern w:val="36"/>
          <w:sz w:val="22"/>
          <w:szCs w:val="22"/>
        </w:rPr>
        <w:t>7o Διεθνή Διαγωνισμό</w:t>
      </w:r>
      <w:r w:rsidR="00A06ED7" w:rsidRPr="0094761C">
        <w:rPr>
          <w:rFonts w:asciiTheme="minorHAnsi" w:hAnsiTheme="minorHAnsi" w:cstheme="minorHAnsi"/>
          <w:b/>
          <w:kern w:val="36"/>
          <w:sz w:val="22"/>
          <w:szCs w:val="22"/>
        </w:rPr>
        <w:t xml:space="preserve"> </w:t>
      </w:r>
      <w:r w:rsidR="00A06ED7" w:rsidRPr="0094761C">
        <w:rPr>
          <w:rFonts w:asciiTheme="minorHAnsi" w:hAnsiTheme="minorHAnsi" w:cstheme="minorHAnsi"/>
          <w:kern w:val="36"/>
          <w:sz w:val="22"/>
          <w:szCs w:val="22"/>
        </w:rPr>
        <w:t>και</w:t>
      </w:r>
      <w:r w:rsidR="00A06ED7" w:rsidRPr="0094761C">
        <w:rPr>
          <w:rFonts w:asciiTheme="minorHAnsi" w:hAnsiTheme="minorHAnsi" w:cstheme="minorHAnsi"/>
          <w:b/>
          <w:kern w:val="36"/>
          <w:sz w:val="22"/>
          <w:szCs w:val="22"/>
        </w:rPr>
        <w:t xml:space="preserve"> </w:t>
      </w:r>
      <w:r w:rsidR="007E21FA" w:rsidRPr="0094761C">
        <w:rPr>
          <w:rFonts w:asciiTheme="minorHAnsi" w:hAnsiTheme="minorHAnsi" w:cstheme="minorHAnsi"/>
          <w:sz w:val="22"/>
          <w:szCs w:val="22"/>
        </w:rPr>
        <w:t xml:space="preserve">πέτυχαν να αποσπάσουν </w:t>
      </w:r>
      <w:r w:rsidR="007E21FA" w:rsidRPr="0094761C">
        <w:rPr>
          <w:rFonts w:asciiTheme="minorHAnsi" w:hAnsiTheme="minorHAnsi" w:cstheme="minorHAnsi"/>
          <w:b/>
          <w:sz w:val="22"/>
          <w:szCs w:val="22"/>
        </w:rPr>
        <w:t xml:space="preserve">την Τρίτη θέση </w:t>
      </w:r>
      <w:r w:rsidR="00A06ED7" w:rsidRPr="0094761C">
        <w:rPr>
          <w:rFonts w:asciiTheme="minorHAnsi" w:hAnsiTheme="minorHAnsi" w:cstheme="minorHAnsi"/>
          <w:b/>
          <w:sz w:val="22"/>
          <w:szCs w:val="22"/>
        </w:rPr>
        <w:t xml:space="preserve"> </w:t>
      </w:r>
      <w:r w:rsidR="007E21FA" w:rsidRPr="0094761C">
        <w:rPr>
          <w:rFonts w:asciiTheme="minorHAnsi" w:hAnsiTheme="minorHAnsi" w:cstheme="minorHAnsi"/>
          <w:sz w:val="22"/>
          <w:szCs w:val="22"/>
        </w:rPr>
        <w:t xml:space="preserve">με το παραμύθι </w:t>
      </w:r>
      <w:r w:rsidR="00281AE6" w:rsidRPr="00281AE6">
        <w:rPr>
          <w:rFonts w:asciiTheme="minorHAnsi" w:hAnsiTheme="minorHAnsi" w:cstheme="minorHAnsi"/>
          <w:b/>
          <w:sz w:val="22"/>
          <w:szCs w:val="22"/>
        </w:rPr>
        <w:t>«Ταξίδι στον Πόντο»,</w:t>
      </w:r>
      <w:r w:rsidR="00281AE6" w:rsidRPr="00281AE6">
        <w:rPr>
          <w:rFonts w:asciiTheme="minorHAnsi" w:hAnsiTheme="minorHAnsi" w:cstheme="minorHAnsi"/>
          <w:sz w:val="22"/>
          <w:szCs w:val="22"/>
        </w:rPr>
        <w:t xml:space="preserve"> </w:t>
      </w:r>
      <w:r w:rsidR="007E21FA" w:rsidRPr="0094761C">
        <w:rPr>
          <w:rFonts w:asciiTheme="minorHAnsi" w:hAnsiTheme="minorHAnsi" w:cstheme="minorHAnsi"/>
          <w:sz w:val="22"/>
          <w:szCs w:val="22"/>
        </w:rPr>
        <w:t xml:space="preserve">που έγραψαν , με πολύ μεράκι </w:t>
      </w:r>
      <w:r w:rsidR="00436F9C">
        <w:rPr>
          <w:rFonts w:asciiTheme="minorHAnsi" w:hAnsiTheme="minorHAnsi" w:cstheme="minorHAnsi"/>
          <w:sz w:val="22"/>
          <w:szCs w:val="22"/>
        </w:rPr>
        <w:t xml:space="preserve">, </w:t>
      </w:r>
      <w:r w:rsidR="007E21FA" w:rsidRPr="0094761C">
        <w:rPr>
          <w:rFonts w:asciiTheme="minorHAnsi" w:hAnsiTheme="minorHAnsi" w:cstheme="minorHAnsi"/>
          <w:sz w:val="22"/>
          <w:szCs w:val="22"/>
        </w:rPr>
        <w:t xml:space="preserve">φαντασία και κατάθεση ψυχής . </w:t>
      </w:r>
    </w:p>
    <w:p w:rsidR="009B110F" w:rsidRPr="0094761C" w:rsidRDefault="009B110F" w:rsidP="009B110F">
      <w:pPr>
        <w:spacing w:after="0" w:line="240" w:lineRule="auto"/>
        <w:textAlignment w:val="baseline"/>
        <w:rPr>
          <w:rFonts w:eastAsia="Times New Roman" w:cstheme="minorHAnsi"/>
          <w:spacing w:val="4"/>
        </w:rPr>
      </w:pPr>
      <w:r>
        <w:rPr>
          <w:rFonts w:eastAsia="Times New Roman" w:cstheme="minorHAnsi"/>
          <w:spacing w:val="4"/>
        </w:rPr>
        <w:t xml:space="preserve">    </w:t>
      </w:r>
      <w:r w:rsidRPr="008548E0">
        <w:rPr>
          <w:rFonts w:eastAsia="Times New Roman" w:cstheme="minorHAnsi"/>
          <w:spacing w:val="4"/>
        </w:rPr>
        <w:t xml:space="preserve">Η ιστορική μνήμη για να επιβιώσει πρέπει να ανασύρει μνήμες και συναισθήματα. Αυτό προσπαθήσαμε να κάνουμε κι εμείς με ένα σχέδιο εργασίας για τον Ποντιακό Ελληνισμό. Μιλήσαμε για τη Γενοκτονία των Ποντίων, παρακολουθήσαμε </w:t>
      </w:r>
      <w:r w:rsidR="00B2407C">
        <w:rPr>
          <w:rFonts w:eastAsia="Times New Roman" w:cstheme="minorHAnsi"/>
          <w:spacing w:val="4"/>
        </w:rPr>
        <w:t xml:space="preserve">διάφορα σχετικά </w:t>
      </w:r>
      <w:r w:rsidRPr="008548E0">
        <w:rPr>
          <w:rFonts w:eastAsia="Times New Roman" w:cstheme="minorHAnsi"/>
          <w:spacing w:val="4"/>
        </w:rPr>
        <w:t>ντοκιμαντέρ</w:t>
      </w:r>
      <w:r w:rsidR="00281AE6">
        <w:rPr>
          <w:rFonts w:eastAsia="Times New Roman" w:cstheme="minorHAnsi"/>
          <w:spacing w:val="4"/>
        </w:rPr>
        <w:t xml:space="preserve"> στο διαδίκτυο</w:t>
      </w:r>
      <w:r w:rsidRPr="008548E0">
        <w:rPr>
          <w:rFonts w:eastAsia="Times New Roman" w:cstheme="minorHAnsi"/>
          <w:spacing w:val="4"/>
        </w:rPr>
        <w:t xml:space="preserve"> </w:t>
      </w:r>
      <w:r w:rsidR="00B2407C">
        <w:rPr>
          <w:rFonts w:eastAsia="Times New Roman" w:cstheme="minorHAnsi"/>
          <w:spacing w:val="4"/>
        </w:rPr>
        <w:t>,</w:t>
      </w:r>
      <w:r w:rsidRPr="008548E0">
        <w:rPr>
          <w:rFonts w:eastAsia="Times New Roman" w:cstheme="minorHAnsi"/>
          <w:spacing w:val="4"/>
        </w:rPr>
        <w:t>αναλύσαμε</w:t>
      </w:r>
      <w:r w:rsidR="00B2407C">
        <w:rPr>
          <w:rFonts w:eastAsia="Times New Roman" w:cstheme="minorHAnsi"/>
          <w:spacing w:val="4"/>
        </w:rPr>
        <w:t xml:space="preserve"> φωτογραφίες και </w:t>
      </w:r>
      <w:r w:rsidRPr="008548E0">
        <w:rPr>
          <w:rFonts w:eastAsia="Times New Roman" w:cstheme="minorHAnsi"/>
          <w:spacing w:val="4"/>
        </w:rPr>
        <w:t xml:space="preserve"> πίνακες ζωγραφικής. </w:t>
      </w:r>
      <w:r w:rsidR="00B2407C">
        <w:rPr>
          <w:rFonts w:eastAsia="Times New Roman" w:cstheme="minorHAnsi"/>
          <w:spacing w:val="4"/>
        </w:rPr>
        <w:t>Στη συνέχεια και μ</w:t>
      </w:r>
      <w:r w:rsidRPr="008548E0">
        <w:rPr>
          <w:rFonts w:eastAsia="Times New Roman" w:cstheme="minorHAnsi"/>
          <w:spacing w:val="4"/>
        </w:rPr>
        <w:t>έσα σε ένα έντονα φορτισμένο συγκινησιακό κλίμα γρά</w:t>
      </w:r>
      <w:r>
        <w:rPr>
          <w:rFonts w:eastAsia="Times New Roman" w:cstheme="minorHAnsi"/>
          <w:spacing w:val="4"/>
        </w:rPr>
        <w:t xml:space="preserve">ψαμε </w:t>
      </w:r>
      <w:r w:rsidRPr="008548E0">
        <w:rPr>
          <w:rFonts w:eastAsia="Times New Roman" w:cstheme="minorHAnsi"/>
          <w:spacing w:val="4"/>
        </w:rPr>
        <w:t xml:space="preserve"> </w:t>
      </w:r>
      <w:r>
        <w:rPr>
          <w:rFonts w:eastAsia="Times New Roman" w:cstheme="minorHAnsi"/>
          <w:spacing w:val="4"/>
        </w:rPr>
        <w:t>τις</w:t>
      </w:r>
      <w:r w:rsidRPr="008548E0">
        <w:rPr>
          <w:rFonts w:eastAsia="Times New Roman" w:cstheme="minorHAnsi"/>
          <w:spacing w:val="4"/>
        </w:rPr>
        <w:t xml:space="preserve"> </w:t>
      </w:r>
      <w:r w:rsidRPr="0094761C">
        <w:rPr>
          <w:rFonts w:eastAsia="Times New Roman" w:cstheme="minorHAnsi"/>
          <w:spacing w:val="4"/>
        </w:rPr>
        <w:t>σελίδες</w:t>
      </w:r>
      <w:r w:rsidRPr="008548E0">
        <w:rPr>
          <w:rFonts w:eastAsia="Times New Roman" w:cstheme="minorHAnsi"/>
          <w:spacing w:val="4"/>
        </w:rPr>
        <w:t xml:space="preserve"> </w:t>
      </w:r>
      <w:r w:rsidRPr="0094761C">
        <w:rPr>
          <w:rFonts w:eastAsia="Times New Roman" w:cstheme="minorHAnsi"/>
          <w:spacing w:val="4"/>
        </w:rPr>
        <w:t>του</w:t>
      </w:r>
      <w:r w:rsidRPr="008548E0">
        <w:rPr>
          <w:rFonts w:eastAsia="Times New Roman" w:cstheme="minorHAnsi"/>
          <w:spacing w:val="4"/>
        </w:rPr>
        <w:t xml:space="preserve"> </w:t>
      </w:r>
      <w:r w:rsidRPr="0094761C">
        <w:rPr>
          <w:rFonts w:eastAsia="Times New Roman" w:cstheme="minorHAnsi"/>
          <w:spacing w:val="4"/>
        </w:rPr>
        <w:t>παραμυθιού</w:t>
      </w:r>
      <w:r w:rsidRPr="008548E0">
        <w:rPr>
          <w:rFonts w:eastAsia="Times New Roman" w:cstheme="minorHAnsi"/>
          <w:spacing w:val="4"/>
        </w:rPr>
        <w:t xml:space="preserve"> </w:t>
      </w:r>
      <w:r w:rsidRPr="0094761C">
        <w:rPr>
          <w:rFonts w:eastAsia="Times New Roman" w:cstheme="minorHAnsi"/>
          <w:spacing w:val="4"/>
        </w:rPr>
        <w:t xml:space="preserve">μας </w:t>
      </w:r>
      <w:r>
        <w:rPr>
          <w:rFonts w:eastAsia="Times New Roman" w:cstheme="minorHAnsi"/>
          <w:spacing w:val="4"/>
        </w:rPr>
        <w:t>.</w:t>
      </w:r>
    </w:p>
    <w:p w:rsidR="00F15D42" w:rsidRPr="0094761C" w:rsidRDefault="0094761C" w:rsidP="0094761C">
      <w:pPr>
        <w:pStyle w:v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B110F">
        <w:rPr>
          <w:rFonts w:asciiTheme="minorHAnsi" w:hAnsiTheme="minorHAnsi" w:cstheme="minorHAnsi"/>
          <w:sz w:val="22"/>
          <w:szCs w:val="22"/>
        </w:rPr>
        <w:t xml:space="preserve"> </w:t>
      </w:r>
      <w:r>
        <w:rPr>
          <w:rFonts w:asciiTheme="minorHAnsi" w:hAnsiTheme="minorHAnsi" w:cstheme="minorHAnsi"/>
          <w:sz w:val="22"/>
          <w:szCs w:val="22"/>
        </w:rPr>
        <w:t xml:space="preserve"> </w:t>
      </w:r>
      <w:r w:rsidR="007E21FA" w:rsidRPr="0094761C">
        <w:rPr>
          <w:rFonts w:asciiTheme="minorHAnsi" w:hAnsiTheme="minorHAnsi" w:cstheme="minorHAnsi"/>
          <w:sz w:val="22"/>
          <w:szCs w:val="22"/>
        </w:rPr>
        <w:t xml:space="preserve">Το αποτέλεσμα </w:t>
      </w:r>
      <w:r>
        <w:rPr>
          <w:rFonts w:asciiTheme="minorHAnsi" w:hAnsiTheme="minorHAnsi" w:cstheme="minorHAnsi"/>
          <w:sz w:val="22"/>
          <w:szCs w:val="22"/>
        </w:rPr>
        <w:t xml:space="preserve">της </w:t>
      </w:r>
      <w:r w:rsidR="009B110F">
        <w:rPr>
          <w:rFonts w:asciiTheme="minorHAnsi" w:hAnsiTheme="minorHAnsi" w:cstheme="minorHAnsi"/>
          <w:sz w:val="22"/>
          <w:szCs w:val="22"/>
        </w:rPr>
        <w:t>δράσης  βέβαια ,</w:t>
      </w:r>
      <w:r>
        <w:rPr>
          <w:rFonts w:asciiTheme="minorHAnsi" w:hAnsiTheme="minorHAnsi" w:cstheme="minorHAnsi"/>
          <w:sz w:val="22"/>
          <w:szCs w:val="22"/>
        </w:rPr>
        <w:t xml:space="preserve"> </w:t>
      </w:r>
      <w:r w:rsidR="007E21FA" w:rsidRPr="0094761C">
        <w:rPr>
          <w:rFonts w:asciiTheme="minorHAnsi" w:hAnsiTheme="minorHAnsi" w:cstheme="minorHAnsi"/>
          <w:sz w:val="22"/>
          <w:szCs w:val="22"/>
        </w:rPr>
        <w:t xml:space="preserve">δεν είναι μόνο η </w:t>
      </w:r>
      <w:r w:rsidR="00A06ED7" w:rsidRPr="0094761C">
        <w:rPr>
          <w:rFonts w:asciiTheme="minorHAnsi" w:hAnsiTheme="minorHAnsi" w:cstheme="minorHAnsi"/>
          <w:sz w:val="22"/>
          <w:szCs w:val="22"/>
        </w:rPr>
        <w:t>τρίτη</w:t>
      </w:r>
      <w:r w:rsidR="007E21FA" w:rsidRPr="0094761C">
        <w:rPr>
          <w:rFonts w:asciiTheme="minorHAnsi" w:hAnsiTheme="minorHAnsi" w:cstheme="minorHAnsi"/>
          <w:sz w:val="22"/>
          <w:szCs w:val="22"/>
        </w:rPr>
        <w:t xml:space="preserve"> θέση </w:t>
      </w:r>
      <w:r w:rsidR="009B110F">
        <w:rPr>
          <w:rFonts w:asciiTheme="minorHAnsi" w:hAnsiTheme="minorHAnsi" w:cstheme="minorHAnsi"/>
          <w:sz w:val="22"/>
          <w:szCs w:val="22"/>
        </w:rPr>
        <w:t xml:space="preserve">που αποσπάσαμε </w:t>
      </w:r>
      <w:r w:rsidR="00A06ED7" w:rsidRPr="0094761C">
        <w:rPr>
          <w:rFonts w:asciiTheme="minorHAnsi" w:hAnsiTheme="minorHAnsi" w:cstheme="minorHAnsi"/>
          <w:sz w:val="22"/>
          <w:szCs w:val="22"/>
        </w:rPr>
        <w:t>στον</w:t>
      </w:r>
      <w:r w:rsidR="009B110F">
        <w:rPr>
          <w:rFonts w:asciiTheme="minorHAnsi" w:hAnsiTheme="minorHAnsi" w:cstheme="minorHAnsi"/>
          <w:sz w:val="22"/>
          <w:szCs w:val="22"/>
        </w:rPr>
        <w:t xml:space="preserve"> διαγωνισμό </w:t>
      </w:r>
      <w:r w:rsidR="007E21FA" w:rsidRPr="0094761C">
        <w:rPr>
          <w:rFonts w:asciiTheme="minorHAnsi" w:hAnsiTheme="minorHAnsi" w:cstheme="minorHAnsi"/>
          <w:sz w:val="22"/>
          <w:szCs w:val="22"/>
        </w:rPr>
        <w:t xml:space="preserve"> αλλά</w:t>
      </w:r>
      <w:r w:rsidR="009B110F">
        <w:rPr>
          <w:rFonts w:asciiTheme="minorHAnsi" w:hAnsiTheme="minorHAnsi" w:cstheme="minorHAnsi"/>
          <w:sz w:val="22"/>
          <w:szCs w:val="22"/>
        </w:rPr>
        <w:t xml:space="preserve"> , </w:t>
      </w:r>
      <w:r w:rsidR="007E21FA" w:rsidRPr="0094761C">
        <w:rPr>
          <w:rFonts w:asciiTheme="minorHAnsi" w:hAnsiTheme="minorHAnsi" w:cstheme="minorHAnsi"/>
          <w:sz w:val="22"/>
          <w:szCs w:val="22"/>
        </w:rPr>
        <w:t xml:space="preserve"> η διάθεση</w:t>
      </w:r>
      <w:r w:rsidR="009B110F">
        <w:rPr>
          <w:rFonts w:asciiTheme="minorHAnsi" w:hAnsiTheme="minorHAnsi" w:cstheme="minorHAnsi"/>
          <w:sz w:val="22"/>
          <w:szCs w:val="22"/>
        </w:rPr>
        <w:t xml:space="preserve"> των παιδιών μας ,</w:t>
      </w:r>
      <w:r w:rsidR="00F15D42" w:rsidRPr="0094761C">
        <w:rPr>
          <w:rFonts w:asciiTheme="minorHAnsi" w:hAnsiTheme="minorHAnsi" w:cstheme="minorHAnsi"/>
          <w:sz w:val="22"/>
          <w:szCs w:val="22"/>
        </w:rPr>
        <w:t xml:space="preserve"> για συμμετοχή ,</w:t>
      </w:r>
      <w:r w:rsidR="007E21FA" w:rsidRPr="0094761C">
        <w:rPr>
          <w:rFonts w:asciiTheme="minorHAnsi" w:hAnsiTheme="minorHAnsi" w:cstheme="minorHAnsi"/>
          <w:sz w:val="22"/>
          <w:szCs w:val="22"/>
        </w:rPr>
        <w:t xml:space="preserve"> για συνεργασία</w:t>
      </w:r>
      <w:r w:rsidR="00F15D42" w:rsidRPr="0094761C">
        <w:rPr>
          <w:rFonts w:asciiTheme="minorHAnsi" w:hAnsiTheme="minorHAnsi" w:cstheme="minorHAnsi"/>
          <w:sz w:val="22"/>
          <w:szCs w:val="22"/>
        </w:rPr>
        <w:t xml:space="preserve"> </w:t>
      </w:r>
      <w:r w:rsidR="007E21FA" w:rsidRPr="0094761C">
        <w:rPr>
          <w:rFonts w:asciiTheme="minorHAnsi" w:hAnsiTheme="minorHAnsi" w:cstheme="minorHAnsi"/>
          <w:sz w:val="22"/>
          <w:szCs w:val="22"/>
        </w:rPr>
        <w:t>,</w:t>
      </w:r>
      <w:r w:rsidR="00F15D42" w:rsidRPr="0094761C">
        <w:rPr>
          <w:rFonts w:asciiTheme="minorHAnsi" w:hAnsiTheme="minorHAnsi" w:cstheme="minorHAnsi"/>
          <w:sz w:val="22"/>
          <w:szCs w:val="22"/>
        </w:rPr>
        <w:t xml:space="preserve"> για </w:t>
      </w:r>
      <w:r w:rsidR="007E21FA" w:rsidRPr="0094761C">
        <w:rPr>
          <w:rFonts w:asciiTheme="minorHAnsi" w:hAnsiTheme="minorHAnsi" w:cstheme="minorHAnsi"/>
          <w:sz w:val="22"/>
          <w:szCs w:val="22"/>
        </w:rPr>
        <w:t xml:space="preserve"> έρευνα</w:t>
      </w:r>
      <w:r w:rsidR="00A06ED7" w:rsidRPr="0094761C">
        <w:rPr>
          <w:rFonts w:asciiTheme="minorHAnsi" w:hAnsiTheme="minorHAnsi" w:cstheme="minorHAnsi"/>
          <w:sz w:val="22"/>
          <w:szCs w:val="22"/>
        </w:rPr>
        <w:t xml:space="preserve"> </w:t>
      </w:r>
      <w:r>
        <w:rPr>
          <w:rFonts w:asciiTheme="minorHAnsi" w:hAnsiTheme="minorHAnsi" w:cstheme="minorHAnsi"/>
          <w:sz w:val="22"/>
          <w:szCs w:val="22"/>
        </w:rPr>
        <w:t>και</w:t>
      </w:r>
      <w:r w:rsidR="00F15D42" w:rsidRPr="0094761C">
        <w:rPr>
          <w:rFonts w:asciiTheme="minorHAnsi" w:hAnsiTheme="minorHAnsi" w:cstheme="minorHAnsi"/>
          <w:sz w:val="22"/>
          <w:szCs w:val="22"/>
        </w:rPr>
        <w:t xml:space="preserve"> δημιουργία .</w:t>
      </w:r>
    </w:p>
    <w:p w:rsidR="00B2407C" w:rsidRDefault="0094761C" w:rsidP="009B110F">
      <w:pPr>
        <w:pStyle w:v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F15D42" w:rsidRPr="0094761C">
        <w:rPr>
          <w:rFonts w:asciiTheme="minorHAnsi" w:hAnsiTheme="minorHAnsi" w:cstheme="minorHAnsi"/>
          <w:sz w:val="22"/>
          <w:szCs w:val="22"/>
        </w:rPr>
        <w:t xml:space="preserve">Έμαθαν </w:t>
      </w:r>
      <w:r>
        <w:rPr>
          <w:rFonts w:asciiTheme="minorHAnsi" w:hAnsiTheme="minorHAnsi" w:cstheme="minorHAnsi"/>
          <w:sz w:val="22"/>
          <w:szCs w:val="22"/>
        </w:rPr>
        <w:t xml:space="preserve">τα παιδιά μας , </w:t>
      </w:r>
      <w:r w:rsidR="00F15D42" w:rsidRPr="0094761C">
        <w:rPr>
          <w:rFonts w:asciiTheme="minorHAnsi" w:hAnsiTheme="minorHAnsi" w:cstheme="minorHAnsi"/>
          <w:sz w:val="22"/>
          <w:szCs w:val="22"/>
          <w:shd w:val="clear" w:color="auto" w:fill="FFFFFF"/>
        </w:rPr>
        <w:t>να δουλεύουν ομαδικά</w:t>
      </w:r>
      <w:r w:rsidR="00F15D42" w:rsidRPr="0094761C">
        <w:rPr>
          <w:rFonts w:asciiTheme="minorHAnsi" w:hAnsiTheme="minorHAnsi" w:cstheme="minorHAnsi"/>
          <w:sz w:val="22"/>
          <w:szCs w:val="22"/>
        </w:rPr>
        <w:t xml:space="preserve">  ,να </w:t>
      </w:r>
      <w:r w:rsidR="00F15D42" w:rsidRPr="0094761C">
        <w:rPr>
          <w:rFonts w:asciiTheme="minorHAnsi" w:hAnsiTheme="minorHAnsi" w:cstheme="minorHAnsi"/>
          <w:sz w:val="22"/>
          <w:szCs w:val="22"/>
          <w:shd w:val="clear" w:color="auto" w:fill="FFFFFF"/>
        </w:rPr>
        <w:t>διευρύνουν ορίζοντες</w:t>
      </w:r>
      <w:r w:rsidR="00F15D42" w:rsidRPr="0094761C">
        <w:rPr>
          <w:rFonts w:asciiTheme="minorHAnsi" w:hAnsiTheme="minorHAnsi" w:cstheme="minorHAnsi"/>
          <w:sz w:val="22"/>
          <w:szCs w:val="22"/>
        </w:rPr>
        <w:t xml:space="preserve">  , να</w:t>
      </w:r>
      <w:r w:rsidR="007E21FA" w:rsidRPr="0094761C">
        <w:rPr>
          <w:rFonts w:asciiTheme="minorHAnsi" w:hAnsiTheme="minorHAnsi" w:cstheme="minorHAnsi"/>
          <w:sz w:val="22"/>
          <w:szCs w:val="22"/>
        </w:rPr>
        <w:t xml:space="preserve"> </w:t>
      </w:r>
      <w:r w:rsidR="00F15D42" w:rsidRPr="0094761C">
        <w:rPr>
          <w:rFonts w:asciiTheme="minorHAnsi" w:hAnsiTheme="minorHAnsi" w:cstheme="minorHAnsi"/>
          <w:sz w:val="22"/>
          <w:szCs w:val="22"/>
          <w:shd w:val="clear" w:color="auto" w:fill="FFFFFF"/>
        </w:rPr>
        <w:t>βάζουν στόχους και να τους πετυχαίνουν.</w:t>
      </w:r>
      <w:r w:rsidR="00F15D42" w:rsidRPr="0094761C">
        <w:rPr>
          <w:rFonts w:asciiTheme="minorHAnsi" w:hAnsiTheme="minorHAnsi" w:cstheme="minorHAnsi"/>
          <w:sz w:val="22"/>
          <w:szCs w:val="22"/>
        </w:rPr>
        <w:t xml:space="preserve"> </w:t>
      </w:r>
    </w:p>
    <w:p w:rsidR="007E21FA" w:rsidRPr="0094761C" w:rsidRDefault="009B110F" w:rsidP="00B2407C">
      <w:pPr>
        <w:spacing w:after="0" w:line="240" w:lineRule="auto"/>
        <w:textAlignment w:val="baseline"/>
        <w:rPr>
          <w:rFonts w:cstheme="minorHAnsi"/>
          <w:shd w:val="clear" w:color="auto" w:fill="FFFFFF"/>
        </w:rPr>
      </w:pPr>
      <w:r>
        <w:rPr>
          <w:rFonts w:eastAsia="Times New Roman" w:cstheme="minorHAnsi"/>
          <w:spacing w:val="4"/>
        </w:rPr>
        <w:t xml:space="preserve">   </w:t>
      </w:r>
      <w:r w:rsidR="00B2407C">
        <w:rPr>
          <w:rFonts w:eastAsia="Times New Roman" w:cstheme="minorHAnsi"/>
          <w:spacing w:val="4"/>
        </w:rPr>
        <w:t xml:space="preserve"> </w:t>
      </w:r>
      <w:r w:rsidR="007E21FA" w:rsidRPr="0094761C">
        <w:rPr>
          <w:rFonts w:cstheme="minorHAnsi"/>
          <w:shd w:val="clear" w:color="auto" w:fill="FFFFFF"/>
        </w:rPr>
        <w:t xml:space="preserve">Ο 7oς διεθνής -κατά σειρά - μαθητικός διαγωνισμός τελούσε υπό την αιγίδα της Γενικής Γραμματείας Αποδήμου Ελληνισμού  και συνδιοργανώθηκε από την   Διεύθυνση Πρωτοβάθμιας Εκπαίδευσης Σερρών, το Υπουργείο Εσωτερικών (Μακεδονίας-Θράκης) και το Τμήμα Εκπαιδευτικής Ραδιοτηλεόρασης και Ψηφιακών Μέσων του Υ.ΠΑΙ.Θ.   με την υποστήριξη της Έδρας Ποντιακών Σπουδών του Α.Π.Θ. και του Πανελλήνιου Συνδέσμου Ποντίων </w:t>
      </w:r>
      <w:r w:rsidR="00B2407C">
        <w:rPr>
          <w:rFonts w:cstheme="minorHAnsi"/>
          <w:shd w:val="clear" w:color="auto" w:fill="FFFFFF"/>
        </w:rPr>
        <w:t xml:space="preserve"> </w:t>
      </w:r>
      <w:r w:rsidR="007E21FA" w:rsidRPr="0094761C">
        <w:rPr>
          <w:rFonts w:cstheme="minorHAnsi"/>
          <w:shd w:val="clear" w:color="auto" w:fill="FFFFFF"/>
        </w:rPr>
        <w:t>Εκπαιδευτικών</w:t>
      </w:r>
      <w:r w:rsidR="00B2407C">
        <w:rPr>
          <w:rFonts w:cstheme="minorHAnsi"/>
          <w:shd w:val="clear" w:color="auto" w:fill="FFFFFF"/>
        </w:rPr>
        <w:t>.</w:t>
      </w:r>
    </w:p>
    <w:p w:rsidR="008548E0" w:rsidRDefault="00B2407C" w:rsidP="00281AE6">
      <w:pPr>
        <w:spacing w:after="0" w:line="240" w:lineRule="auto"/>
        <w:textAlignment w:val="baseline"/>
        <w:rPr>
          <w:rFonts w:cstheme="minorHAnsi"/>
          <w:shd w:val="clear" w:color="auto" w:fill="FFFFFF"/>
        </w:rPr>
      </w:pPr>
      <w:r>
        <w:rPr>
          <w:rFonts w:cstheme="minorHAnsi"/>
          <w:shd w:val="clear" w:color="auto" w:fill="FFFFFF"/>
        </w:rPr>
        <w:t xml:space="preserve">    </w:t>
      </w:r>
      <w:r w:rsidR="009B110F">
        <w:rPr>
          <w:rFonts w:cstheme="minorHAnsi"/>
          <w:shd w:val="clear" w:color="auto" w:fill="FFFFFF"/>
        </w:rPr>
        <w:t>Να ενημερώσουμε ότι σ</w:t>
      </w:r>
      <w:r w:rsidR="008548E0" w:rsidRPr="0094761C">
        <w:rPr>
          <w:rFonts w:cstheme="minorHAnsi"/>
          <w:shd w:val="clear" w:color="auto" w:fill="FFFFFF"/>
        </w:rPr>
        <w:t xml:space="preserve">τον διαγωνισμό συμμετείχαν  184 σχολικές μονάδες Α/ </w:t>
      </w:r>
      <w:proofErr w:type="spellStart"/>
      <w:r w:rsidR="008548E0" w:rsidRPr="0094761C">
        <w:rPr>
          <w:rFonts w:cstheme="minorHAnsi"/>
          <w:shd w:val="clear" w:color="auto" w:fill="FFFFFF"/>
        </w:rPr>
        <w:t>βάθμιας</w:t>
      </w:r>
      <w:proofErr w:type="spellEnd"/>
      <w:r w:rsidR="008548E0" w:rsidRPr="0094761C">
        <w:rPr>
          <w:rFonts w:cstheme="minorHAnsi"/>
          <w:shd w:val="clear" w:color="auto" w:fill="FFFFFF"/>
        </w:rPr>
        <w:t xml:space="preserve"> και Β/</w:t>
      </w:r>
      <w:proofErr w:type="spellStart"/>
      <w:r w:rsidR="008548E0" w:rsidRPr="0094761C">
        <w:rPr>
          <w:rFonts w:cstheme="minorHAnsi"/>
          <w:shd w:val="clear" w:color="auto" w:fill="FFFFFF"/>
        </w:rPr>
        <w:t>βάθμιας</w:t>
      </w:r>
      <w:proofErr w:type="spellEnd"/>
      <w:r w:rsidR="008548E0" w:rsidRPr="0094761C">
        <w:rPr>
          <w:rFonts w:cstheme="minorHAnsi"/>
          <w:shd w:val="clear" w:color="auto" w:fill="FFFFFF"/>
        </w:rPr>
        <w:t xml:space="preserve"> εκπαίδευσης, </w:t>
      </w:r>
      <w:r w:rsidR="0094761C">
        <w:rPr>
          <w:rFonts w:cstheme="minorHAnsi"/>
          <w:shd w:val="clear" w:color="auto" w:fill="FFFFFF"/>
        </w:rPr>
        <w:t xml:space="preserve">από την </w:t>
      </w:r>
      <w:r w:rsidR="008548E0" w:rsidRPr="0094761C">
        <w:rPr>
          <w:rFonts w:cstheme="minorHAnsi"/>
          <w:shd w:val="clear" w:color="auto" w:fill="FFFFFF"/>
        </w:rPr>
        <w:t xml:space="preserve"> Ελλάδα, </w:t>
      </w:r>
      <w:r w:rsidR="0094761C">
        <w:rPr>
          <w:rFonts w:cstheme="minorHAnsi"/>
          <w:shd w:val="clear" w:color="auto" w:fill="FFFFFF"/>
        </w:rPr>
        <w:t xml:space="preserve">30 από την </w:t>
      </w:r>
      <w:r w:rsidR="008548E0" w:rsidRPr="0094761C">
        <w:rPr>
          <w:rFonts w:cstheme="minorHAnsi"/>
          <w:shd w:val="clear" w:color="auto" w:fill="FFFFFF"/>
        </w:rPr>
        <w:t>Κύπρο και</w:t>
      </w:r>
      <w:r w:rsidR="0094761C">
        <w:rPr>
          <w:rFonts w:cstheme="minorHAnsi"/>
          <w:shd w:val="clear" w:color="auto" w:fill="FFFFFF"/>
        </w:rPr>
        <w:t xml:space="preserve"> άλλες 5 </w:t>
      </w:r>
      <w:r w:rsidR="008548E0" w:rsidRPr="0094761C">
        <w:rPr>
          <w:rFonts w:cstheme="minorHAnsi"/>
          <w:shd w:val="clear" w:color="auto" w:fill="FFFFFF"/>
        </w:rPr>
        <w:t xml:space="preserve"> </w:t>
      </w:r>
      <w:r w:rsidR="0094761C" w:rsidRPr="0094761C">
        <w:rPr>
          <w:rFonts w:cstheme="minorHAnsi"/>
          <w:shd w:val="clear" w:color="auto" w:fill="FFFFFF"/>
        </w:rPr>
        <w:t xml:space="preserve">από </w:t>
      </w:r>
      <w:r w:rsidR="0094761C">
        <w:rPr>
          <w:rFonts w:cstheme="minorHAnsi"/>
          <w:shd w:val="clear" w:color="auto" w:fill="FFFFFF"/>
        </w:rPr>
        <w:t xml:space="preserve">την </w:t>
      </w:r>
      <w:r w:rsidR="0094761C" w:rsidRPr="0094761C">
        <w:rPr>
          <w:rFonts w:cstheme="minorHAnsi"/>
          <w:shd w:val="clear" w:color="auto" w:fill="FFFFFF"/>
        </w:rPr>
        <w:t xml:space="preserve">Αγγλία και </w:t>
      </w:r>
      <w:r w:rsidR="0094761C">
        <w:rPr>
          <w:rFonts w:cstheme="minorHAnsi"/>
          <w:shd w:val="clear" w:color="auto" w:fill="FFFFFF"/>
        </w:rPr>
        <w:t xml:space="preserve"> τις </w:t>
      </w:r>
      <w:r w:rsidR="0094761C" w:rsidRPr="0094761C">
        <w:rPr>
          <w:rFonts w:cstheme="minorHAnsi"/>
          <w:shd w:val="clear" w:color="auto" w:fill="FFFFFF"/>
        </w:rPr>
        <w:t xml:space="preserve">ΗΠΑ </w:t>
      </w:r>
      <w:r w:rsidR="0094761C">
        <w:rPr>
          <w:rFonts w:cstheme="minorHAnsi"/>
          <w:shd w:val="clear" w:color="auto" w:fill="FFFFFF"/>
        </w:rPr>
        <w:t>.</w:t>
      </w:r>
    </w:p>
    <w:p w:rsidR="00281AE6" w:rsidRDefault="00281AE6" w:rsidP="008548E0">
      <w:pPr>
        <w:spacing w:after="432" w:line="240" w:lineRule="auto"/>
        <w:textAlignment w:val="baseline"/>
        <w:rPr>
          <w:rFonts w:cstheme="minorHAnsi"/>
          <w:shd w:val="clear" w:color="auto" w:fill="FFFFFF"/>
        </w:rPr>
      </w:pPr>
      <w:r>
        <w:rPr>
          <w:rFonts w:cstheme="minorHAnsi"/>
          <w:noProof/>
          <w:shd w:val="clear" w:color="auto" w:fill="FFFFFF"/>
        </w:rPr>
        <w:drawing>
          <wp:inline distT="0" distB="0" distL="0" distR="0" wp14:anchorId="70859783">
            <wp:extent cx="5286375" cy="24098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4534" cy="2413544"/>
                    </a:xfrm>
                    <a:prstGeom prst="rect">
                      <a:avLst/>
                    </a:prstGeom>
                    <a:noFill/>
                  </pic:spPr>
                </pic:pic>
              </a:graphicData>
            </a:graphic>
          </wp:inline>
        </w:drawing>
      </w:r>
      <w:bookmarkStart w:id="0" w:name="_GoBack"/>
      <w:bookmarkEnd w:id="0"/>
    </w:p>
    <w:sectPr w:rsidR="00281AE6" w:rsidSect="00281AE6">
      <w:pgSz w:w="11906" w:h="16838"/>
      <w:pgMar w:top="567" w:right="720" w:bottom="56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E0"/>
    <w:rsid w:val="000B23C5"/>
    <w:rsid w:val="00281AE6"/>
    <w:rsid w:val="00436F9C"/>
    <w:rsid w:val="007E21FA"/>
    <w:rsid w:val="008548E0"/>
    <w:rsid w:val="0094761C"/>
    <w:rsid w:val="00974A6A"/>
    <w:rsid w:val="009B110F"/>
    <w:rsid w:val="00A06ED7"/>
    <w:rsid w:val="00A70FF8"/>
    <w:rsid w:val="00B2407C"/>
    <w:rsid w:val="00DC4F07"/>
    <w:rsid w:val="00F15D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8548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548E0"/>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8548E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8548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548E0"/>
    <w:rPr>
      <w:rFonts w:ascii="Tahoma" w:hAnsi="Tahoma" w:cs="Tahoma"/>
      <w:sz w:val="16"/>
      <w:szCs w:val="16"/>
    </w:rPr>
  </w:style>
  <w:style w:type="character" w:styleId="a4">
    <w:name w:val="Strong"/>
    <w:basedOn w:val="a0"/>
    <w:uiPriority w:val="22"/>
    <w:qFormat/>
    <w:rsid w:val="007E21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8548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548E0"/>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8548E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8548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548E0"/>
    <w:rPr>
      <w:rFonts w:ascii="Tahoma" w:hAnsi="Tahoma" w:cs="Tahoma"/>
      <w:sz w:val="16"/>
      <w:szCs w:val="16"/>
    </w:rPr>
  </w:style>
  <w:style w:type="character" w:styleId="a4">
    <w:name w:val="Strong"/>
    <w:basedOn w:val="a0"/>
    <w:uiPriority w:val="22"/>
    <w:qFormat/>
    <w:rsid w:val="007E21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6060">
      <w:bodyDiv w:val="1"/>
      <w:marLeft w:val="0"/>
      <w:marRight w:val="0"/>
      <w:marTop w:val="0"/>
      <w:marBottom w:val="0"/>
      <w:divBdr>
        <w:top w:val="none" w:sz="0" w:space="0" w:color="auto"/>
        <w:left w:val="none" w:sz="0" w:space="0" w:color="auto"/>
        <w:bottom w:val="none" w:sz="0" w:space="0" w:color="auto"/>
        <w:right w:val="none" w:sz="0" w:space="0" w:color="auto"/>
      </w:divBdr>
      <w:divsChild>
        <w:div w:id="1198397518">
          <w:marLeft w:val="0"/>
          <w:marRight w:val="0"/>
          <w:marTop w:val="216"/>
          <w:marBottom w:val="216"/>
          <w:divBdr>
            <w:top w:val="none" w:sz="0" w:space="0" w:color="auto"/>
            <w:left w:val="none" w:sz="0" w:space="0" w:color="auto"/>
            <w:bottom w:val="none" w:sz="0" w:space="0" w:color="auto"/>
            <w:right w:val="none" w:sz="0" w:space="0" w:color="auto"/>
          </w:divBdr>
        </w:div>
      </w:divsChild>
    </w:div>
    <w:div w:id="687558504">
      <w:bodyDiv w:val="1"/>
      <w:marLeft w:val="0"/>
      <w:marRight w:val="0"/>
      <w:marTop w:val="0"/>
      <w:marBottom w:val="0"/>
      <w:divBdr>
        <w:top w:val="none" w:sz="0" w:space="0" w:color="auto"/>
        <w:left w:val="none" w:sz="0" w:space="0" w:color="auto"/>
        <w:bottom w:val="none" w:sz="0" w:space="0" w:color="auto"/>
        <w:right w:val="none" w:sz="0" w:space="0" w:color="auto"/>
      </w:divBdr>
      <w:divsChild>
        <w:div w:id="1405832789">
          <w:marLeft w:val="0"/>
          <w:marRight w:val="0"/>
          <w:marTop w:val="216"/>
          <w:marBottom w:val="216"/>
          <w:divBdr>
            <w:top w:val="none" w:sz="0" w:space="0" w:color="auto"/>
            <w:left w:val="none" w:sz="0" w:space="0" w:color="auto"/>
            <w:bottom w:val="none" w:sz="0" w:space="0" w:color="auto"/>
            <w:right w:val="none" w:sz="0" w:space="0" w:color="auto"/>
          </w:divBdr>
        </w:div>
      </w:divsChild>
    </w:div>
    <w:div w:id="776558845">
      <w:bodyDiv w:val="1"/>
      <w:marLeft w:val="0"/>
      <w:marRight w:val="0"/>
      <w:marTop w:val="0"/>
      <w:marBottom w:val="0"/>
      <w:divBdr>
        <w:top w:val="none" w:sz="0" w:space="0" w:color="auto"/>
        <w:left w:val="none" w:sz="0" w:space="0" w:color="auto"/>
        <w:bottom w:val="none" w:sz="0" w:space="0" w:color="auto"/>
        <w:right w:val="none" w:sz="0" w:space="0" w:color="auto"/>
      </w:divBdr>
      <w:divsChild>
        <w:div w:id="252593471">
          <w:marLeft w:val="0"/>
          <w:marRight w:val="0"/>
          <w:marTop w:val="216"/>
          <w:marBottom w:val="216"/>
          <w:divBdr>
            <w:top w:val="none" w:sz="0" w:space="0" w:color="auto"/>
            <w:left w:val="none" w:sz="0" w:space="0" w:color="auto"/>
            <w:bottom w:val="none" w:sz="0" w:space="0" w:color="auto"/>
            <w:right w:val="none" w:sz="0" w:space="0" w:color="auto"/>
          </w:divBdr>
        </w:div>
      </w:divsChild>
    </w:div>
    <w:div w:id="12285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2573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WIN10USER</cp:lastModifiedBy>
  <cp:revision>3</cp:revision>
  <dcterms:created xsi:type="dcterms:W3CDTF">2023-11-06T07:18:00Z</dcterms:created>
  <dcterms:modified xsi:type="dcterms:W3CDTF">2023-11-06T07:19:00Z</dcterms:modified>
</cp:coreProperties>
</file>